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C6C" w:rsidRPr="006E5C6C" w:rsidRDefault="0083612F" w:rsidP="006E5C6C">
      <w:pPr>
        <w:jc w:val="both"/>
        <w:rPr>
          <w:rFonts w:cstheme="minorHAnsi"/>
          <w:b/>
          <w:bCs/>
          <w:i/>
          <w:iCs/>
          <w:color w:val="002060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color w:val="002060"/>
          <w:u w:val="single"/>
          <w:shd w:val="clear" w:color="auto" w:fill="FFFFFF"/>
        </w:rPr>
        <w:t>C</w:t>
      </w:r>
      <w:bookmarkStart w:id="0" w:name="_GoBack"/>
      <w:bookmarkEnd w:id="0"/>
      <w:r w:rsidR="006E5C6C" w:rsidRPr="006E5C6C">
        <w:rPr>
          <w:rFonts w:cstheme="minorHAnsi"/>
          <w:b/>
          <w:bCs/>
          <w:i/>
          <w:iCs/>
          <w:color w:val="002060"/>
          <w:u w:val="single"/>
          <w:shd w:val="clear" w:color="auto" w:fill="FFFFFF"/>
        </w:rPr>
        <w:t>UESTIONARIO A RELLENAR POR EL INQUILINO Y LA UNIDAD FAMILIAR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proofErr w:type="spellStart"/>
      <w:r>
        <w:rPr>
          <w:rFonts w:cstheme="minorHAnsi"/>
          <w:b/>
          <w:bCs/>
          <w:color w:val="002060"/>
          <w:shd w:val="clear" w:color="auto" w:fill="FFFFFF"/>
        </w:rPr>
        <w:t>Nº</w:t>
      </w:r>
      <w:proofErr w:type="spellEnd"/>
      <w:r>
        <w:rPr>
          <w:rFonts w:cstheme="minorHAnsi"/>
          <w:b/>
          <w:bCs/>
          <w:color w:val="002060"/>
          <w:shd w:val="clear" w:color="auto" w:fill="FFFFFF"/>
        </w:rPr>
        <w:t xml:space="preserve"> de habitantes empadronados en la vivienda en el mes de Marzo: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¿Esta o están afectados por desempleo, ERTE o reducción de jornada?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 xml:space="preserve">¿Cuántas personas están afectadas </w:t>
      </w:r>
      <w:r>
        <w:rPr>
          <w:rFonts w:cstheme="minorHAnsi"/>
          <w:b/>
          <w:bCs/>
          <w:color w:val="002060"/>
          <w:shd w:val="clear" w:color="auto" w:fill="FFFFFF"/>
        </w:rPr>
        <w:t>o en</w:t>
      </w:r>
      <w:r>
        <w:rPr>
          <w:rFonts w:cstheme="minorHAnsi"/>
          <w:b/>
          <w:bCs/>
          <w:color w:val="002060"/>
          <w:shd w:val="clear" w:color="auto" w:fill="FFFFFF"/>
        </w:rPr>
        <w:t xml:space="preserve"> esta situación?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¿Desde qué fecha?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Ingresos totales de la familia en el mes de Marzo: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Ingresos por cada persona de la familia en el mes de Marzo: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-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Número de hijos menores: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Número de personas mayores de 65 años: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Importe de gastos:</w:t>
      </w:r>
    </w:p>
    <w:p w:rsidR="006E5C6C" w:rsidRDefault="006E5C6C" w:rsidP="006E5C6C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Importe alquiler</w:t>
      </w:r>
    </w:p>
    <w:p w:rsidR="006E5C6C" w:rsidRDefault="006E5C6C" w:rsidP="006E5C6C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 xml:space="preserve">Importe de las Facturas de suministros del último </w:t>
      </w:r>
      <w:proofErr w:type="gramStart"/>
      <w:r>
        <w:rPr>
          <w:rFonts w:cstheme="minorHAnsi"/>
          <w:b/>
          <w:bCs/>
          <w:color w:val="002060"/>
          <w:shd w:val="clear" w:color="auto" w:fill="FFFFFF"/>
        </w:rPr>
        <w:t>mes  (</w:t>
      </w:r>
      <w:proofErr w:type="gramEnd"/>
      <w:r>
        <w:rPr>
          <w:rFonts w:cstheme="minorHAnsi"/>
          <w:b/>
          <w:bCs/>
          <w:color w:val="002060"/>
          <w:shd w:val="clear" w:color="auto" w:fill="FFFFFF"/>
        </w:rPr>
        <w:t>agua, luz , gas, calefacción, telefonía y wifi)</w:t>
      </w:r>
    </w:p>
    <w:p w:rsidR="006E5C6C" w:rsidRDefault="006E5C6C" w:rsidP="006E5C6C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Importe de los gastos incluidos en el contrato de alquiler como Comunidad de Propietarios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 xml:space="preserve">¿Tiene alguno de los habitantes de la casa la propiedad de otra/otras viviendas en España? 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¿es una propiedad donde reside una expareja por sentencia de divorcio?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  <w:shd w:val="clear" w:color="auto" w:fill="FFFFFF"/>
        </w:rPr>
      </w:pPr>
      <w:r>
        <w:rPr>
          <w:rFonts w:cstheme="minorHAnsi"/>
          <w:b/>
          <w:bCs/>
          <w:color w:val="002060"/>
          <w:shd w:val="clear" w:color="auto" w:fill="FFFFFF"/>
        </w:rPr>
        <w:t>¿es una propiedad de una herencia y la tiene con otros propietarios?</w:t>
      </w:r>
    </w:p>
    <w:p w:rsidR="006E5C6C" w:rsidRDefault="006E5C6C" w:rsidP="006E5C6C">
      <w:pPr>
        <w:jc w:val="both"/>
        <w:rPr>
          <w:rFonts w:cstheme="minorHAnsi"/>
          <w:b/>
          <w:bCs/>
          <w:color w:val="002060"/>
        </w:rPr>
      </w:pPr>
    </w:p>
    <w:p w:rsidR="006E5C6C" w:rsidRDefault="006E5C6C" w:rsidP="006E5C6C"/>
    <w:p w:rsidR="0010261E" w:rsidRDefault="0010261E"/>
    <w:sectPr w:rsidR="00102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67E"/>
    <w:multiLevelType w:val="hybridMultilevel"/>
    <w:tmpl w:val="3F24A274"/>
    <w:lvl w:ilvl="0" w:tplc="A2007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C"/>
    <w:rsid w:val="0010261E"/>
    <w:rsid w:val="006E5C6C"/>
    <w:rsid w:val="008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F520"/>
  <w15:chartTrackingRefBased/>
  <w15:docId w15:val="{24E355C8-EC3C-4D4F-A6ED-2E77B97D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6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Plaza</dc:creator>
  <cp:keywords/>
  <dc:description/>
  <cp:lastModifiedBy>Patricia Plaza</cp:lastModifiedBy>
  <cp:revision>2</cp:revision>
  <dcterms:created xsi:type="dcterms:W3CDTF">2020-04-02T12:41:00Z</dcterms:created>
  <dcterms:modified xsi:type="dcterms:W3CDTF">2020-04-02T12:42:00Z</dcterms:modified>
</cp:coreProperties>
</file>